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58" w:rsidRPr="00C84758" w:rsidRDefault="00C84758" w:rsidP="00C84758">
      <w:pPr>
        <w:tabs>
          <w:tab w:val="center" w:pos="4748"/>
        </w:tabs>
        <w:jc w:val="center"/>
        <w:rPr>
          <w:sz w:val="16"/>
          <w:szCs w:val="16"/>
          <w:rtl/>
          <w:lang w:bidi="fa-IR"/>
        </w:rPr>
      </w:pPr>
      <w:bookmarkStart w:id="0" w:name="_GoBack"/>
      <w:bookmarkEnd w:id="0"/>
      <w:r>
        <w:rPr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-266700</wp:posOffset>
            </wp:positionV>
            <wp:extent cx="409575" cy="504825"/>
            <wp:effectExtent l="19050" t="0" r="9525" b="0"/>
            <wp:wrapSquare wrapText="bothSides"/>
            <wp:docPr id="2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758" w:rsidRDefault="00C84758" w:rsidP="00C84758">
      <w:pPr>
        <w:tabs>
          <w:tab w:val="left" w:pos="3677"/>
          <w:tab w:val="right" w:pos="8972"/>
        </w:tabs>
        <w:ind w:left="-619" w:hanging="142"/>
        <w:jc w:val="left"/>
        <w:rPr>
          <w:rFonts w:ascii="IranNastaliq" w:hAnsi="IranNastaliq" w:cs="B Titr"/>
          <w:sz w:val="16"/>
          <w:szCs w:val="16"/>
          <w:rtl/>
          <w:lang w:bidi="fa-IR"/>
        </w:rPr>
      </w:pPr>
      <w:r>
        <w:rPr>
          <w:rFonts w:ascii="IranNastaliq" w:hAnsi="IranNastaliq" w:cs="B Titr"/>
          <w:sz w:val="16"/>
          <w:szCs w:val="16"/>
          <w:lang w:bidi="fa-IR"/>
        </w:rPr>
        <w:t xml:space="preserve">         </w:t>
      </w:r>
      <w:r>
        <w:rPr>
          <w:rFonts w:ascii="IranNastaliq" w:hAnsi="IranNastaliq" w:cs="B Titr" w:hint="cs"/>
          <w:sz w:val="16"/>
          <w:szCs w:val="16"/>
          <w:rtl/>
          <w:lang w:bidi="fa-IR"/>
        </w:rPr>
        <w:t xml:space="preserve">            </w:t>
      </w:r>
      <w:r>
        <w:rPr>
          <w:rFonts w:ascii="IranNastaliq" w:hAnsi="IranNastaliq" w:cs="B Titr"/>
          <w:sz w:val="16"/>
          <w:szCs w:val="16"/>
          <w:lang w:bidi="fa-IR"/>
        </w:rPr>
        <w:t xml:space="preserve">     </w:t>
      </w:r>
      <w:r>
        <w:rPr>
          <w:rFonts w:ascii="IranNastaliq" w:hAnsi="IranNastaliq" w:cs="B Titr" w:hint="cs"/>
          <w:sz w:val="16"/>
          <w:szCs w:val="16"/>
          <w:rtl/>
          <w:lang w:bidi="fa-IR"/>
        </w:rPr>
        <w:t xml:space="preserve">                  </w:t>
      </w:r>
      <w:r>
        <w:rPr>
          <w:rFonts w:ascii="IranNastaliq" w:hAnsi="IranNastaliq" w:cs="B Titr"/>
          <w:sz w:val="16"/>
          <w:szCs w:val="16"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5CC8">
        <w:rPr>
          <w:rFonts w:ascii="IranNastaliq" w:hAnsi="IranNastaliq" w:cs="B Titr" w:hint="cs"/>
          <w:sz w:val="16"/>
          <w:szCs w:val="16"/>
          <w:rtl/>
          <w:lang w:bidi="fa-IR"/>
        </w:rPr>
        <w:t>دانشگاه لرستان</w:t>
      </w:r>
    </w:p>
    <w:p w:rsidR="00C84758" w:rsidRPr="00082A5E" w:rsidRDefault="00C84758" w:rsidP="00C84758">
      <w:pPr>
        <w:tabs>
          <w:tab w:val="left" w:pos="3677"/>
          <w:tab w:val="right" w:pos="8972"/>
        </w:tabs>
        <w:ind w:left="-619" w:hanging="142"/>
        <w:jc w:val="left"/>
        <w:rPr>
          <w:rFonts w:ascii="IranNastaliq" w:hAnsi="IranNastaliq" w:cs="B Titr"/>
          <w:sz w:val="16"/>
          <w:szCs w:val="16"/>
          <w:rtl/>
          <w:lang w:bidi="fa-IR"/>
        </w:rPr>
      </w:pPr>
    </w:p>
    <w:p w:rsidR="00C84758" w:rsidRPr="00655CC8" w:rsidRDefault="00C84758" w:rsidP="00C84758">
      <w:pPr>
        <w:jc w:val="center"/>
        <w:rPr>
          <w:rFonts w:ascii="IranNastaliq" w:hAnsi="IranNastaliq" w:cs="IranNastaliq"/>
          <w:szCs w:val="26"/>
          <w:rtl/>
          <w:lang w:bidi="fa-IR"/>
        </w:rPr>
      </w:pPr>
      <w:r w:rsidRPr="00655CC8">
        <w:rPr>
          <w:rFonts w:ascii="IranNastaliq" w:hAnsi="IranNastaliq" w:cs="IranNastaliq"/>
          <w:szCs w:val="26"/>
          <w:rtl/>
          <w:lang w:bidi="fa-IR"/>
        </w:rPr>
        <w:t>صورتجلسه ارزشيابي</w:t>
      </w:r>
      <w:r>
        <w:rPr>
          <w:rFonts w:ascii="IranNastaliq" w:hAnsi="IranNastaliq" w:cs="IranNastaliq" w:hint="cs"/>
          <w:szCs w:val="26"/>
          <w:rtl/>
          <w:lang w:bidi="fa-IR"/>
        </w:rPr>
        <w:t xml:space="preserve"> رساله</w:t>
      </w:r>
      <w:r>
        <w:rPr>
          <w:rFonts w:ascii="IranNastaliq" w:hAnsi="IranNastaliq" w:cs="IranNastaliq"/>
          <w:szCs w:val="26"/>
          <w:lang w:bidi="fa-IR"/>
        </w:rPr>
        <w:t xml:space="preserve"> </w:t>
      </w:r>
      <w:r w:rsidRPr="00655CC8">
        <w:rPr>
          <w:rFonts w:ascii="IranNastaliq" w:hAnsi="IranNastaliq" w:cs="IranNastaliq" w:hint="cs"/>
          <w:szCs w:val="26"/>
          <w:rtl/>
          <w:lang w:bidi="fa-IR"/>
        </w:rPr>
        <w:t>دكتري</w:t>
      </w:r>
      <w:r>
        <w:rPr>
          <w:rFonts w:ascii="IranNastaliq" w:hAnsi="IranNastaliq" w:cs="IranNastaliq" w:hint="cs"/>
          <w:szCs w:val="26"/>
          <w:rtl/>
          <w:lang w:bidi="fa-IR"/>
        </w:rPr>
        <w:t xml:space="preserve"> / </w:t>
      </w:r>
      <w:r w:rsidRPr="00655CC8">
        <w:rPr>
          <w:rFonts w:ascii="IranNastaliq" w:hAnsi="IranNastaliq" w:cs="IranNastaliq"/>
          <w:szCs w:val="26"/>
          <w:rtl/>
          <w:lang w:bidi="fa-IR"/>
        </w:rPr>
        <w:t xml:space="preserve">پايان نامه </w:t>
      </w:r>
      <w:r>
        <w:rPr>
          <w:rFonts w:ascii="IranNastaliq" w:hAnsi="IranNastaliq" w:cs="IranNastaliq" w:hint="cs"/>
          <w:szCs w:val="26"/>
          <w:rtl/>
          <w:lang w:bidi="fa-IR"/>
        </w:rPr>
        <w:t>کارشناسی ارشد</w:t>
      </w:r>
    </w:p>
    <w:p w:rsidR="00C84758" w:rsidRPr="007D1A23" w:rsidRDefault="00C84758" w:rsidP="00C84758">
      <w:pPr>
        <w:spacing w:line="240" w:lineRule="auto"/>
        <w:ind w:left="-783"/>
        <w:jc w:val="left"/>
        <w:rPr>
          <w:rFonts w:ascii="IranNastaliq" w:hAnsi="IranNastaliq" w:cs="B Zar"/>
          <w:sz w:val="22"/>
          <w:szCs w:val="22"/>
          <w:rtl/>
          <w:lang w:bidi="fa-IR"/>
        </w:rPr>
      </w:pPr>
      <w:r w:rsidRPr="007D1A23">
        <w:rPr>
          <w:rFonts w:ascii="IranNastaliq" w:hAnsi="IranNastaliq" w:cs="B Lotus" w:hint="cs"/>
          <w:sz w:val="22"/>
          <w:szCs w:val="22"/>
          <w:rtl/>
          <w:lang w:bidi="fa-IR"/>
        </w:rPr>
        <w:t>جلسه دفاع از رساله دکتری/ پایان نامه کارشناسی ارشد آقاي / خانم ......................................... رشته:............................... گرایش........................ به شماره دانشجویی ......................... با عنوان</w:t>
      </w:r>
      <w:r w:rsidRPr="007D1A23">
        <w:rPr>
          <w:rFonts w:ascii="IranNastaliq" w:hAnsi="IranNastaliq" w:cs="Times New Roman" w:hint="cs"/>
          <w:sz w:val="22"/>
          <w:szCs w:val="22"/>
          <w:rtl/>
          <w:lang w:bidi="fa-IR"/>
        </w:rPr>
        <w:t>...............................................................</w:t>
      </w:r>
      <w:r w:rsidRPr="007D1A23">
        <w:rPr>
          <w:rFonts w:ascii="IranNastaliq" w:hAnsi="IranNastaliq" w:cs="B Zar" w:hint="cs"/>
          <w:sz w:val="22"/>
          <w:szCs w:val="22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  در تاريخ ................... در دانشكده .......................... دانشگاه لرستان برگزار گرديد و هيأت داوران براساس كيفيت پايان نامه، استماع دفاعيه و نحوه پاسخ به سوال</w:t>
      </w:r>
      <w:r w:rsidRPr="007D1A23">
        <w:rPr>
          <w:rFonts w:ascii="IranNastaliq" w:hAnsi="IranNastaliq" w:cs="B Zar" w:hint="cs"/>
          <w:sz w:val="22"/>
          <w:szCs w:val="22"/>
          <w:rtl/>
          <w:lang w:bidi="fa-IR"/>
        </w:rPr>
        <w:softHyphen/>
        <w:t>ها، پايان نامه ايشان را معادل با ...... واحد، با نمره(به عدد).............. (به حروف) ................ و با درجه ....... براي دريافت درجة دكتري/</w:t>
      </w:r>
      <w:r w:rsidRPr="007D1A23">
        <w:rPr>
          <w:rFonts w:ascii="IranNastaliq" w:hAnsi="IranNastaliq" w:cs="B Lotus" w:hint="cs"/>
          <w:sz w:val="22"/>
          <w:szCs w:val="22"/>
          <w:rtl/>
          <w:lang w:bidi="fa-IR"/>
        </w:rPr>
        <w:t>کارشناسی ارشد</w:t>
      </w:r>
      <w:r w:rsidRPr="007D1A23">
        <w:rPr>
          <w:rFonts w:ascii="IranNastaliq" w:hAnsi="IranNastaliq" w:cs="B Zar" w:hint="cs"/>
          <w:sz w:val="22"/>
          <w:szCs w:val="22"/>
          <w:rtl/>
          <w:lang w:bidi="fa-IR"/>
        </w:rPr>
        <w:t xml:space="preserve"> مورد تائيد قرار دادند.</w:t>
      </w:r>
    </w:p>
    <w:p w:rsidR="00C84758" w:rsidRPr="00655CC8" w:rsidRDefault="00BE1589" w:rsidP="00C84758">
      <w:pPr>
        <w:jc w:val="both"/>
        <w:rPr>
          <w:rFonts w:ascii="IranNastaliq" w:hAnsi="IranNastaliq" w:cs="B Zar"/>
          <w:sz w:val="18"/>
          <w:szCs w:val="18"/>
          <w:rtl/>
          <w:lang w:bidi="fa-IR"/>
        </w:rPr>
      </w:pPr>
      <w:r>
        <w:rPr>
          <w:rFonts w:ascii="IranNastaliq" w:hAnsi="IranNastaliq" w:cs="B Zar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172720</wp:posOffset>
                </wp:positionV>
                <wp:extent cx="5029200" cy="3057525"/>
                <wp:effectExtent l="0" t="0" r="19050" b="2857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05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758" w:rsidRPr="00B1168A" w:rsidRDefault="00C84758" w:rsidP="00C84758">
                            <w:pPr>
                              <w:rPr>
                                <w:rFonts w:cs="B Koodak"/>
                                <w:sz w:val="22"/>
                                <w:szCs w:val="24"/>
                                <w:rtl/>
                                <w:lang w:bidi="fa-IR"/>
                              </w:rPr>
                            </w:pPr>
                            <w:r w:rsidRPr="00D74BA4">
                              <w:rPr>
                                <w:rFonts w:cs="B Koodak" w:hint="cs"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هيات داوران :                                          </w:t>
                            </w:r>
                            <w:r>
                              <w:rPr>
                                <w:rFonts w:cs="B Koodak"/>
                                <w:sz w:val="22"/>
                                <w:szCs w:val="24"/>
                                <w:lang w:bidi="fa-IR"/>
                              </w:rPr>
                              <w:t xml:space="preserve">            </w:t>
                            </w:r>
                            <w:r w:rsidRPr="00D74BA4">
                              <w:rPr>
                                <w:rFonts w:cs="B Koodak" w:hint="cs"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  مرتبه علمي:</w:t>
                            </w:r>
                            <w:r>
                              <w:rPr>
                                <w:rFonts w:cs="B Koodak"/>
                                <w:sz w:val="22"/>
                                <w:szCs w:val="24"/>
                                <w:lang w:bidi="fa-IR"/>
                              </w:rPr>
                              <w:t xml:space="preserve">                           </w:t>
                            </w:r>
                            <w:r w:rsidRPr="00B1168A">
                              <w:rPr>
                                <w:rFonts w:cs="B Koodak" w:hint="cs"/>
                                <w:sz w:val="22"/>
                                <w:szCs w:val="24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  <w:p w:rsidR="00C84758" w:rsidRPr="00B1168A" w:rsidRDefault="00C84758" w:rsidP="00C84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240" w:lineRule="auto"/>
                              <w:ind w:left="0" w:firstLine="0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استاد راهنما 1:                                                                                                     </w:t>
                            </w:r>
                          </w:p>
                          <w:p w:rsidR="00C84758" w:rsidRPr="00B1168A" w:rsidRDefault="00C84758" w:rsidP="00C84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240" w:lineRule="auto"/>
                              <w:ind w:left="0" w:firstLine="0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استاد راهنما 2:  </w:t>
                            </w:r>
                          </w:p>
                          <w:p w:rsidR="00C84758" w:rsidRPr="00B1168A" w:rsidRDefault="00C84758" w:rsidP="00C84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240" w:lineRule="auto"/>
                              <w:ind w:left="0" w:firstLine="0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استاد مشاور 1: </w:t>
                            </w:r>
                          </w:p>
                          <w:p w:rsidR="00C84758" w:rsidRPr="00B1168A" w:rsidRDefault="00C84758" w:rsidP="00C84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240" w:lineRule="auto"/>
                              <w:ind w:left="0" w:firstLine="0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استاد مشاور 2: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84758" w:rsidRPr="00B1168A" w:rsidRDefault="00C84758" w:rsidP="00C84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240" w:lineRule="auto"/>
                              <w:ind w:left="0" w:firstLine="0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داور خارجی اول: </w:t>
                            </w:r>
                          </w:p>
                          <w:p w:rsidR="00C84758" w:rsidRPr="00B1168A" w:rsidRDefault="00C84758" w:rsidP="00C84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240" w:lineRule="auto"/>
                              <w:ind w:left="0" w:firstLine="0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داور خارجی دوم: </w:t>
                            </w:r>
                          </w:p>
                          <w:p w:rsidR="00C84758" w:rsidRPr="00B1168A" w:rsidRDefault="00C84758" w:rsidP="00C84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240" w:lineRule="auto"/>
                              <w:ind w:left="0" w:firstLine="0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داور داخلی اول: </w:t>
                            </w:r>
                          </w:p>
                          <w:p w:rsidR="00C84758" w:rsidRPr="00B1168A" w:rsidRDefault="00C84758" w:rsidP="00C84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240" w:lineRule="auto"/>
                              <w:ind w:left="0" w:firstLine="0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داور داخلی دوم: </w:t>
                            </w:r>
                          </w:p>
                          <w:p w:rsidR="00C84758" w:rsidRPr="00B1168A" w:rsidRDefault="00C84758" w:rsidP="00C847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410"/>
                              </w:tabs>
                              <w:bidi/>
                              <w:spacing w:line="240" w:lineRule="auto"/>
                              <w:ind w:left="0" w:firstLine="0"/>
                              <w:rPr>
                                <w:rFonts w:cs="B Koodak"/>
                                <w:lang w:bidi="fa-IR"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ناظر و نماينده تحصيلات تكميلي دانشكده:                                             </w:t>
                            </w:r>
                          </w:p>
                          <w:p w:rsidR="00C84758" w:rsidRPr="00AD4FCB" w:rsidRDefault="00C84758" w:rsidP="00C84758">
                            <w:pPr>
                              <w:tabs>
                                <w:tab w:val="right" w:pos="410"/>
                              </w:tabs>
                              <w:spacing w:line="360" w:lineRule="auto"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  <w:p w:rsidR="00C84758" w:rsidRDefault="00C84758" w:rsidP="00C84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60.2pt;margin-top:13.6pt;width:396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" fillcolor="white [3201]" strokecolor="black [3200]" strokeweight="2pt">
                <v:textbox>
                  <w:txbxContent>
                    <w:p w:rsidR="00C84758" w:rsidRPr="00B1168A" w:rsidRDefault="00C84758" w:rsidP="00C84758">
                      <w:pPr>
                        <w:rPr>
                          <w:rFonts w:cs="B Koodak"/>
                          <w:sz w:val="22"/>
                          <w:szCs w:val="24"/>
                          <w:rtl/>
                          <w:lang w:bidi="fa-IR"/>
                        </w:rPr>
                      </w:pPr>
                      <w:r w:rsidRPr="00D74BA4">
                        <w:rPr>
                          <w:rFonts w:cs="B Koodak" w:hint="cs"/>
                          <w:sz w:val="22"/>
                          <w:szCs w:val="24"/>
                          <w:rtl/>
                          <w:lang w:bidi="fa-IR"/>
                        </w:rPr>
                        <w:t xml:space="preserve">هيات داوران :                                          </w:t>
                      </w:r>
                      <w:r>
                        <w:rPr>
                          <w:rFonts w:cs="B Koodak"/>
                          <w:sz w:val="22"/>
                          <w:szCs w:val="24"/>
                          <w:lang w:bidi="fa-IR"/>
                        </w:rPr>
                        <w:t xml:space="preserve">            </w:t>
                      </w:r>
                      <w:r w:rsidRPr="00D74BA4">
                        <w:rPr>
                          <w:rFonts w:cs="B Koodak" w:hint="cs"/>
                          <w:sz w:val="22"/>
                          <w:szCs w:val="24"/>
                          <w:rtl/>
                          <w:lang w:bidi="fa-IR"/>
                        </w:rPr>
                        <w:t xml:space="preserve">  مرتبه علمي:</w:t>
                      </w:r>
                      <w:r>
                        <w:rPr>
                          <w:rFonts w:cs="B Koodak"/>
                          <w:sz w:val="22"/>
                          <w:szCs w:val="24"/>
                          <w:lang w:bidi="fa-IR"/>
                        </w:rPr>
                        <w:t xml:space="preserve">                           </w:t>
                      </w:r>
                      <w:r w:rsidRPr="00B1168A">
                        <w:rPr>
                          <w:rFonts w:cs="B Koodak" w:hint="cs"/>
                          <w:sz w:val="22"/>
                          <w:szCs w:val="24"/>
                          <w:rtl/>
                          <w:lang w:bidi="fa-IR"/>
                        </w:rPr>
                        <w:t>امضاء:</w:t>
                      </w:r>
                    </w:p>
                    <w:p w:rsidR="00C84758" w:rsidRPr="00B1168A" w:rsidRDefault="00C84758" w:rsidP="00C84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240" w:lineRule="auto"/>
                        <w:ind w:left="0" w:firstLine="0"/>
                        <w:rPr>
                          <w:rFonts w:cs="B Koodak"/>
                          <w:lang w:bidi="fa-IR"/>
                        </w:rPr>
                      </w:pPr>
                      <w:r w:rsidRPr="00B1168A">
                        <w:rPr>
                          <w:rFonts w:cs="B Koodak" w:hint="cs"/>
                          <w:rtl/>
                          <w:lang w:bidi="fa-IR"/>
                        </w:rPr>
                        <w:t xml:space="preserve">استاد راهنما 1:                                                                                                     </w:t>
                      </w:r>
                    </w:p>
                    <w:p w:rsidR="00C84758" w:rsidRPr="00B1168A" w:rsidRDefault="00C84758" w:rsidP="00C84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240" w:lineRule="auto"/>
                        <w:ind w:left="0" w:firstLine="0"/>
                        <w:rPr>
                          <w:rFonts w:cs="B Koodak"/>
                          <w:lang w:bidi="fa-IR"/>
                        </w:rPr>
                      </w:pPr>
                      <w:r w:rsidRPr="00B1168A">
                        <w:rPr>
                          <w:rFonts w:cs="B Koodak" w:hint="cs"/>
                          <w:rtl/>
                          <w:lang w:bidi="fa-IR"/>
                        </w:rPr>
                        <w:t xml:space="preserve">استاد راهنما 2:  </w:t>
                      </w:r>
                    </w:p>
                    <w:p w:rsidR="00C84758" w:rsidRPr="00B1168A" w:rsidRDefault="00C84758" w:rsidP="00C84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240" w:lineRule="auto"/>
                        <w:ind w:left="0" w:firstLine="0"/>
                        <w:rPr>
                          <w:rFonts w:cs="B Koodak"/>
                          <w:lang w:bidi="fa-IR"/>
                        </w:rPr>
                      </w:pPr>
                      <w:r w:rsidRPr="00B1168A">
                        <w:rPr>
                          <w:rFonts w:cs="B Koodak" w:hint="cs"/>
                          <w:rtl/>
                          <w:lang w:bidi="fa-IR"/>
                        </w:rPr>
                        <w:t xml:space="preserve">استاد مشاور 1: </w:t>
                      </w:r>
                    </w:p>
                    <w:p w:rsidR="00C84758" w:rsidRPr="00B1168A" w:rsidRDefault="00C84758" w:rsidP="00C84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240" w:lineRule="auto"/>
                        <w:ind w:left="0" w:firstLine="0"/>
                        <w:rPr>
                          <w:rFonts w:cs="B Koodak"/>
                          <w:lang w:bidi="fa-IR"/>
                        </w:rPr>
                      </w:pPr>
                      <w:r w:rsidRPr="00B1168A">
                        <w:rPr>
                          <w:rFonts w:cs="B Koodak" w:hint="cs"/>
                          <w:rtl/>
                          <w:lang w:bidi="fa-IR"/>
                        </w:rPr>
                        <w:t xml:space="preserve">استاد مشاور 2: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84758" w:rsidRPr="00B1168A" w:rsidRDefault="00C84758" w:rsidP="00C84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240" w:lineRule="auto"/>
                        <w:ind w:left="0" w:firstLine="0"/>
                        <w:rPr>
                          <w:rFonts w:cs="B Koodak"/>
                          <w:lang w:bidi="fa-IR"/>
                        </w:rPr>
                      </w:pPr>
                      <w:r w:rsidRPr="00B1168A">
                        <w:rPr>
                          <w:rFonts w:cs="B Koodak" w:hint="cs"/>
                          <w:rtl/>
                          <w:lang w:bidi="fa-IR"/>
                        </w:rPr>
                        <w:t xml:space="preserve">داور خارجی اول: </w:t>
                      </w:r>
                    </w:p>
                    <w:p w:rsidR="00C84758" w:rsidRPr="00B1168A" w:rsidRDefault="00C84758" w:rsidP="00C84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240" w:lineRule="auto"/>
                        <w:ind w:left="0" w:firstLine="0"/>
                        <w:rPr>
                          <w:rFonts w:cs="B Koodak"/>
                          <w:lang w:bidi="fa-IR"/>
                        </w:rPr>
                      </w:pPr>
                      <w:r w:rsidRPr="00B1168A">
                        <w:rPr>
                          <w:rFonts w:cs="B Koodak" w:hint="cs"/>
                          <w:rtl/>
                          <w:lang w:bidi="fa-IR"/>
                        </w:rPr>
                        <w:t xml:space="preserve"> داور خارجی دوم: </w:t>
                      </w:r>
                    </w:p>
                    <w:p w:rsidR="00C84758" w:rsidRPr="00B1168A" w:rsidRDefault="00C84758" w:rsidP="00C84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240" w:lineRule="auto"/>
                        <w:ind w:left="0" w:firstLine="0"/>
                        <w:rPr>
                          <w:rFonts w:cs="B Koodak"/>
                          <w:lang w:bidi="fa-IR"/>
                        </w:rPr>
                      </w:pPr>
                      <w:r w:rsidRPr="00B1168A">
                        <w:rPr>
                          <w:rFonts w:cs="B Koodak" w:hint="cs"/>
                          <w:rtl/>
                          <w:lang w:bidi="fa-IR"/>
                        </w:rPr>
                        <w:t xml:space="preserve">داور داخلی اول: </w:t>
                      </w:r>
                    </w:p>
                    <w:p w:rsidR="00C84758" w:rsidRPr="00B1168A" w:rsidRDefault="00C84758" w:rsidP="00C84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240" w:lineRule="auto"/>
                        <w:ind w:left="0" w:firstLine="0"/>
                        <w:rPr>
                          <w:rFonts w:cs="B Koodak"/>
                          <w:lang w:bidi="fa-IR"/>
                        </w:rPr>
                      </w:pPr>
                      <w:r w:rsidRPr="00B1168A">
                        <w:rPr>
                          <w:rFonts w:cs="B Koodak" w:hint="cs"/>
                          <w:rtl/>
                          <w:lang w:bidi="fa-IR"/>
                        </w:rPr>
                        <w:t xml:space="preserve"> داور داخلی دوم: </w:t>
                      </w:r>
                    </w:p>
                    <w:p w:rsidR="00C84758" w:rsidRPr="00B1168A" w:rsidRDefault="00C84758" w:rsidP="00C847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410"/>
                        </w:tabs>
                        <w:bidi/>
                        <w:spacing w:line="240" w:lineRule="auto"/>
                        <w:ind w:left="0" w:firstLine="0"/>
                        <w:rPr>
                          <w:rFonts w:cs="B Koodak"/>
                          <w:lang w:bidi="fa-IR"/>
                        </w:rPr>
                      </w:pPr>
                      <w:r w:rsidRPr="00B1168A">
                        <w:rPr>
                          <w:rFonts w:cs="B Koodak" w:hint="cs"/>
                          <w:rtl/>
                          <w:lang w:bidi="fa-IR"/>
                        </w:rPr>
                        <w:t xml:space="preserve">ناظر و نماينده تحصيلات تكميلي دانشكده:                                             </w:t>
                      </w:r>
                    </w:p>
                    <w:p w:rsidR="00C84758" w:rsidRPr="00AD4FCB" w:rsidRDefault="00C84758" w:rsidP="00C84758">
                      <w:pPr>
                        <w:tabs>
                          <w:tab w:val="right" w:pos="410"/>
                        </w:tabs>
                        <w:spacing w:line="360" w:lineRule="auto"/>
                        <w:rPr>
                          <w:rFonts w:cs="B Koodak"/>
                          <w:lang w:bidi="fa-IR"/>
                        </w:rPr>
                      </w:pPr>
                    </w:p>
                    <w:p w:rsidR="00C84758" w:rsidRDefault="00C84758" w:rsidP="00C84758"/>
                  </w:txbxContent>
                </v:textbox>
              </v:roundrect>
            </w:pict>
          </mc:Fallback>
        </mc:AlternateContent>
      </w:r>
    </w:p>
    <w:p w:rsidR="00C84758" w:rsidRPr="00655CC8" w:rsidRDefault="00C84758" w:rsidP="00C84758">
      <w:pPr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Pr="00655CC8" w:rsidRDefault="00C84758" w:rsidP="00C84758">
      <w:pPr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Pr="00655CC8" w:rsidRDefault="00C84758" w:rsidP="00C84758">
      <w:pPr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Pr="00655CC8" w:rsidRDefault="00C84758" w:rsidP="00C84758">
      <w:pPr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Default="00C84758" w:rsidP="00C84758">
      <w:pPr>
        <w:ind w:firstLine="720"/>
        <w:rPr>
          <w:rFonts w:ascii="IranNastaliq" w:hAnsi="IranNastaliq" w:cs="B Zar"/>
          <w:sz w:val="2"/>
          <w:szCs w:val="2"/>
          <w:rtl/>
          <w:lang w:bidi="fa-IR"/>
        </w:rPr>
      </w:pPr>
    </w:p>
    <w:p w:rsidR="00C84758" w:rsidRDefault="00C84758" w:rsidP="00C84758">
      <w:pPr>
        <w:ind w:firstLine="720"/>
        <w:rPr>
          <w:rFonts w:ascii="IranNastaliq" w:hAnsi="IranNastaliq" w:cs="B Zar"/>
          <w:sz w:val="2"/>
          <w:szCs w:val="2"/>
          <w:rtl/>
          <w:lang w:bidi="fa-IR"/>
        </w:rPr>
      </w:pPr>
    </w:p>
    <w:p w:rsidR="00C84758" w:rsidRPr="00655CC8" w:rsidRDefault="00C84758" w:rsidP="00C84758">
      <w:pPr>
        <w:ind w:firstLine="141"/>
        <w:rPr>
          <w:rFonts w:ascii="IranNastaliq" w:hAnsi="IranNastaliq" w:cs="B Zar"/>
          <w:sz w:val="14"/>
          <w:szCs w:val="14"/>
          <w:lang w:bidi="fa-IR"/>
        </w:rPr>
      </w:pPr>
    </w:p>
    <w:p w:rsidR="00C84758" w:rsidRDefault="00C84758" w:rsidP="00C84758">
      <w:pPr>
        <w:ind w:firstLine="141"/>
        <w:rPr>
          <w:rFonts w:ascii="IranNastaliq" w:hAnsi="IranNastaliq" w:cs="B Zar"/>
          <w:sz w:val="14"/>
          <w:szCs w:val="14"/>
          <w:rtl/>
          <w:lang w:bidi="fa-IR"/>
        </w:rPr>
      </w:pPr>
    </w:p>
    <w:p w:rsidR="00C84758" w:rsidRDefault="00C84758" w:rsidP="00C84758">
      <w:pPr>
        <w:ind w:firstLine="141"/>
        <w:rPr>
          <w:rFonts w:ascii="IranNastaliq" w:hAnsi="IranNastaliq" w:cs="B Zar"/>
          <w:sz w:val="14"/>
          <w:szCs w:val="14"/>
          <w:rtl/>
          <w:lang w:bidi="fa-IR"/>
        </w:rPr>
      </w:pPr>
    </w:p>
    <w:p w:rsidR="00C84758" w:rsidRDefault="00C84758" w:rsidP="00C84758">
      <w:pPr>
        <w:ind w:firstLine="141"/>
        <w:rPr>
          <w:rFonts w:ascii="IranNastaliq" w:hAnsi="IranNastaliq" w:cs="B Zar"/>
          <w:sz w:val="14"/>
          <w:szCs w:val="14"/>
          <w:rtl/>
          <w:lang w:bidi="fa-IR"/>
        </w:rPr>
      </w:pPr>
    </w:p>
    <w:p w:rsidR="00C84758" w:rsidRDefault="00C84758" w:rsidP="00C84758">
      <w:pPr>
        <w:spacing w:line="240" w:lineRule="auto"/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Default="00C84758" w:rsidP="00C84758">
      <w:pPr>
        <w:spacing w:line="240" w:lineRule="auto"/>
        <w:ind w:firstLine="141"/>
        <w:rPr>
          <w:rFonts w:ascii="IranNastaliq" w:hAnsi="IranNastaliq" w:cs="B Zar"/>
          <w:sz w:val="18"/>
          <w:szCs w:val="18"/>
          <w:rtl/>
          <w:lang w:bidi="fa-IR"/>
        </w:rPr>
      </w:pPr>
    </w:p>
    <w:p w:rsidR="00C84758" w:rsidRPr="00655CC8" w:rsidRDefault="00C84758" w:rsidP="00C84758">
      <w:pPr>
        <w:ind w:firstLine="141"/>
        <w:rPr>
          <w:rFonts w:ascii="IranNastaliq" w:hAnsi="IranNastaliq" w:cs="B Zar"/>
          <w:sz w:val="18"/>
          <w:szCs w:val="18"/>
          <w:rtl/>
          <w:lang w:bidi="fa-IR"/>
        </w:rPr>
      </w:pPr>
      <w:r>
        <w:rPr>
          <w:rFonts w:ascii="IranNastaliq" w:hAnsi="IranNastaliq" w:cs="B Zar" w:hint="cs"/>
          <w:sz w:val="18"/>
          <w:szCs w:val="18"/>
          <w:rtl/>
          <w:lang w:bidi="fa-IR"/>
        </w:rPr>
        <w:t xml:space="preserve">امضاء و مهر </w:t>
      </w:r>
      <w:r w:rsidRPr="00655CC8">
        <w:rPr>
          <w:rFonts w:ascii="IranNastaliq" w:hAnsi="IranNastaliq" w:cs="B Zar" w:hint="cs"/>
          <w:sz w:val="18"/>
          <w:szCs w:val="18"/>
          <w:rtl/>
          <w:lang w:bidi="fa-IR"/>
        </w:rPr>
        <w:t xml:space="preserve">مدير گروه          </w:t>
      </w:r>
      <w:r>
        <w:rPr>
          <w:rFonts w:ascii="IranNastaliq" w:hAnsi="IranNastaliq" w:cs="B Zar" w:hint="cs"/>
          <w:sz w:val="18"/>
          <w:szCs w:val="18"/>
          <w:rtl/>
          <w:lang w:bidi="fa-IR"/>
        </w:rPr>
        <w:t xml:space="preserve">                            </w:t>
      </w:r>
      <w:r w:rsidRPr="00655CC8">
        <w:rPr>
          <w:rFonts w:ascii="IranNastaliq" w:hAnsi="IranNastaliq" w:cs="B Zar" w:hint="cs"/>
          <w:sz w:val="18"/>
          <w:szCs w:val="18"/>
          <w:rtl/>
          <w:lang w:bidi="fa-IR"/>
        </w:rPr>
        <w:t xml:space="preserve">   </w:t>
      </w:r>
      <w:r>
        <w:rPr>
          <w:rFonts w:ascii="IranNastaliq" w:hAnsi="IranNastaliq" w:cs="B Zar" w:hint="cs"/>
          <w:sz w:val="18"/>
          <w:szCs w:val="18"/>
          <w:rtl/>
          <w:lang w:bidi="fa-IR"/>
        </w:rPr>
        <w:t xml:space="preserve">امضاء و مهر </w:t>
      </w:r>
      <w:r w:rsidRPr="00655CC8">
        <w:rPr>
          <w:rFonts w:ascii="IranNastaliq" w:hAnsi="IranNastaliq" w:cs="B Zar" w:hint="cs"/>
          <w:sz w:val="18"/>
          <w:szCs w:val="18"/>
          <w:rtl/>
          <w:lang w:bidi="fa-IR"/>
        </w:rPr>
        <w:t xml:space="preserve">معاونت آموزشی دانشکده              </w:t>
      </w:r>
      <w:r>
        <w:rPr>
          <w:rFonts w:ascii="IranNastaliq" w:hAnsi="IranNastaliq" w:cs="B Zar" w:hint="cs"/>
          <w:sz w:val="18"/>
          <w:szCs w:val="18"/>
          <w:rtl/>
          <w:lang w:bidi="fa-IR"/>
        </w:rPr>
        <w:t xml:space="preserve">  </w:t>
      </w:r>
      <w:r w:rsidRPr="00655CC8">
        <w:rPr>
          <w:rFonts w:ascii="IranNastaliq" w:hAnsi="IranNastaliq" w:cs="B Zar" w:hint="cs"/>
          <w:sz w:val="18"/>
          <w:szCs w:val="18"/>
          <w:rtl/>
          <w:lang w:bidi="fa-IR"/>
        </w:rPr>
        <w:t xml:space="preserve">  </w:t>
      </w:r>
      <w:r>
        <w:rPr>
          <w:rFonts w:ascii="IranNastaliq" w:hAnsi="IranNastaliq" w:cs="B Zar" w:hint="cs"/>
          <w:sz w:val="18"/>
          <w:szCs w:val="18"/>
          <w:rtl/>
          <w:lang w:bidi="fa-IR"/>
        </w:rPr>
        <w:t xml:space="preserve">           امضاء و مهر</w:t>
      </w:r>
      <w:r w:rsidRPr="00655CC8">
        <w:rPr>
          <w:rFonts w:ascii="IranNastaliq" w:hAnsi="IranNastaliq" w:cs="B Zar" w:hint="cs"/>
          <w:sz w:val="18"/>
          <w:szCs w:val="18"/>
          <w:rtl/>
          <w:lang w:bidi="fa-IR"/>
        </w:rPr>
        <w:t xml:space="preserve">   مدير تحصيلات تكميلي دانشگاه</w:t>
      </w:r>
    </w:p>
    <w:p w:rsidR="00777E27" w:rsidRDefault="00777E27"/>
    <w:sectPr w:rsidR="00777E27" w:rsidSect="0077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3D2568"/>
    <w:rsid w:val="00777E27"/>
    <w:rsid w:val="00BE1589"/>
    <w:rsid w:val="00BE4E65"/>
    <w:rsid w:val="00C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58"/>
    <w:pPr>
      <w:bidi/>
      <w:spacing w:before="120" w:after="0" w:line="288" w:lineRule="auto"/>
      <w:jc w:val="lowKashida"/>
    </w:pPr>
    <w:rPr>
      <w:rFonts w:ascii="Times New Roman" w:eastAsia="Times New Roman" w:hAnsi="Times New Roman" w:cs="B Nazani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58"/>
    <w:pPr>
      <w:bidi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58"/>
    <w:pPr>
      <w:bidi/>
      <w:spacing w:before="120" w:after="0" w:line="288" w:lineRule="auto"/>
      <w:jc w:val="lowKashida"/>
    </w:pPr>
    <w:rPr>
      <w:rFonts w:ascii="Times New Roman" w:eastAsia="Times New Roman" w:hAnsi="Times New Roman" w:cs="B Nazani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58"/>
    <w:pPr>
      <w:bidi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ghazanfari</dc:creator>
  <cp:lastModifiedBy>dadfar_sh</cp:lastModifiedBy>
  <cp:revision>2</cp:revision>
  <dcterms:created xsi:type="dcterms:W3CDTF">2018-02-28T05:19:00Z</dcterms:created>
  <dcterms:modified xsi:type="dcterms:W3CDTF">2018-02-28T05:19:00Z</dcterms:modified>
</cp:coreProperties>
</file>